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806E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03294E">
          <w:footerReference w:type="first" r:id="rId9"/>
          <w:type w:val="continuous"/>
          <w:pgSz w:w="11906" w:h="16838"/>
          <w:pgMar w:top="1134" w:right="850" w:bottom="1134" w:left="1620" w:header="708" w:footer="708" w:gutter="0"/>
          <w:cols w:space="708"/>
          <w:docGrid w:linePitch="360"/>
        </w:sectPr>
      </w:pPr>
      <w:bookmarkStart w:id="0" w:name="text_title"/>
    </w:p>
    <w:bookmarkEnd w:id="0"/>
    <w:p w14:paraId="52B806EE" w14:textId="45416865" w:rsidR="00C86C57" w:rsidRPr="00D304BD" w:rsidRDefault="002567DC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ФОРМА № 2</w:t>
      </w:r>
    </w:p>
    <w:p w14:paraId="52B806E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B" w14:textId="6A3F3733" w:rsidR="00765FB3" w:rsidRPr="00765FB3" w:rsidRDefault="00A574FB" w:rsidP="002567DC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</w:p>
    <w:p w14:paraId="52B806F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1A21" w:rsidRPr="000F3C9C" w14:paraId="245325C9" w14:textId="77777777" w:rsidTr="005559C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6BED822" w14:textId="42A53E8C" w:rsidR="006D1A21" w:rsidRPr="006D1A21" w:rsidRDefault="00A574FB" w:rsidP="00555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ТекстовоеПоле1"/>
            <w:r w:rsidRPr="00DC2988">
              <w:rPr>
                <w:b/>
                <w:bCs/>
                <w:caps/>
                <w:sz w:val="28"/>
                <w:szCs w:val="28"/>
              </w:rPr>
              <w:lastRenderedPageBreak/>
              <w:t xml:space="preserve"> </w:t>
            </w:r>
            <w:bookmarkEnd w:id="2"/>
            <w:r w:rsidR="006D1A21" w:rsidRPr="006D1A21">
              <w:rPr>
                <w:rFonts w:ascii="Times New Roman" w:hAnsi="Times New Roman" w:cs="Times New Roman"/>
                <w:b/>
                <w:sz w:val="28"/>
                <w:szCs w:val="28"/>
              </w:rPr>
              <w:t>Смета расходов</w:t>
            </w:r>
          </w:p>
          <w:p w14:paraId="52766D7D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A21">
              <w:rPr>
                <w:rFonts w:ascii="Times New Roman" w:hAnsi="Times New Roman" w:cs="Times New Roman"/>
                <w:b/>
                <w:sz w:val="28"/>
                <w:szCs w:val="28"/>
              </w:rPr>
              <w:t>по проекту в сфере социального предпринимательства</w:t>
            </w:r>
          </w:p>
        </w:tc>
      </w:tr>
    </w:tbl>
    <w:p w14:paraId="24DD4D8A" w14:textId="77777777" w:rsidR="006D1A21" w:rsidRPr="000F3C9C" w:rsidRDefault="006D1A21" w:rsidP="006D1A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762"/>
        <w:gridCol w:w="1361"/>
        <w:gridCol w:w="1530"/>
        <w:gridCol w:w="963"/>
      </w:tblGrid>
      <w:tr w:rsidR="006D1A21" w:rsidRPr="006D1A21" w14:paraId="009DBB0C" w14:textId="77777777" w:rsidTr="006D1A21">
        <w:trPr>
          <w:tblHeader/>
        </w:trPr>
        <w:tc>
          <w:tcPr>
            <w:tcW w:w="453" w:type="dxa"/>
            <w:vMerge w:val="restart"/>
          </w:tcPr>
          <w:p w14:paraId="58F45F7A" w14:textId="77777777" w:rsidR="006D1A21" w:rsidRPr="006D1A21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1A21">
              <w:rPr>
                <w:rFonts w:ascii="Times New Roman" w:hAnsi="Times New Roman" w:cs="Times New Roman"/>
                <w:b/>
                <w:sz w:val="20"/>
              </w:rPr>
              <w:t>N п/п</w:t>
            </w:r>
          </w:p>
        </w:tc>
        <w:tc>
          <w:tcPr>
            <w:tcW w:w="4762" w:type="dxa"/>
            <w:vMerge w:val="restart"/>
          </w:tcPr>
          <w:p w14:paraId="31FFBBF0" w14:textId="77777777" w:rsidR="006D1A21" w:rsidRPr="006D1A21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1A21">
              <w:rPr>
                <w:rFonts w:ascii="Times New Roman" w:hAnsi="Times New Roman" w:cs="Times New Roman"/>
                <w:b/>
                <w:sz w:val="20"/>
              </w:rPr>
              <w:t>Направление расходов</w:t>
            </w:r>
          </w:p>
        </w:tc>
        <w:tc>
          <w:tcPr>
            <w:tcW w:w="1361" w:type="dxa"/>
            <w:vMerge w:val="restart"/>
          </w:tcPr>
          <w:p w14:paraId="3AD9C040" w14:textId="77777777" w:rsidR="006D1A21" w:rsidRPr="006D1A21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1A21">
              <w:rPr>
                <w:rFonts w:ascii="Times New Roman" w:hAnsi="Times New Roman" w:cs="Times New Roman"/>
                <w:b/>
                <w:sz w:val="20"/>
              </w:rPr>
              <w:t>Объем затрат, всего (руб.)</w:t>
            </w:r>
          </w:p>
        </w:tc>
        <w:tc>
          <w:tcPr>
            <w:tcW w:w="2493" w:type="dxa"/>
            <w:gridSpan w:val="2"/>
          </w:tcPr>
          <w:p w14:paraId="4EB13DD4" w14:textId="77777777" w:rsidR="006D1A21" w:rsidRPr="006D1A21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1A21">
              <w:rPr>
                <w:rFonts w:ascii="Times New Roman" w:hAnsi="Times New Roman" w:cs="Times New Roman"/>
                <w:b/>
                <w:sz w:val="20"/>
              </w:rPr>
              <w:t>В том числе</w:t>
            </w:r>
          </w:p>
        </w:tc>
      </w:tr>
      <w:tr w:rsidR="006D1A21" w:rsidRPr="006D1A21" w14:paraId="0824113F" w14:textId="77777777" w:rsidTr="006D1A21">
        <w:trPr>
          <w:tblHeader/>
        </w:trPr>
        <w:tc>
          <w:tcPr>
            <w:tcW w:w="453" w:type="dxa"/>
            <w:vMerge/>
          </w:tcPr>
          <w:p w14:paraId="3E1D6458" w14:textId="77777777" w:rsidR="006D1A21" w:rsidRPr="006D1A21" w:rsidRDefault="006D1A21" w:rsidP="005559CE">
            <w:pPr>
              <w:rPr>
                <w:b/>
                <w:sz w:val="20"/>
                <w:szCs w:val="20"/>
              </w:rPr>
            </w:pPr>
          </w:p>
        </w:tc>
        <w:tc>
          <w:tcPr>
            <w:tcW w:w="4762" w:type="dxa"/>
            <w:vMerge/>
          </w:tcPr>
          <w:p w14:paraId="089F6B86" w14:textId="77777777" w:rsidR="006D1A21" w:rsidRPr="006D1A21" w:rsidRDefault="006D1A21" w:rsidP="005559CE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14:paraId="66ECB3AB" w14:textId="77777777" w:rsidR="006D1A21" w:rsidRPr="006D1A21" w:rsidRDefault="006D1A21" w:rsidP="005559CE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B5859C" w14:textId="77777777" w:rsidR="006D1A21" w:rsidRPr="006D1A21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1A21">
              <w:rPr>
                <w:rFonts w:ascii="Times New Roman" w:hAnsi="Times New Roman" w:cs="Times New Roman"/>
                <w:b/>
                <w:sz w:val="20"/>
              </w:rPr>
              <w:t>за счет собственных средств</w:t>
            </w:r>
          </w:p>
        </w:tc>
        <w:tc>
          <w:tcPr>
            <w:tcW w:w="963" w:type="dxa"/>
          </w:tcPr>
          <w:p w14:paraId="4BD36705" w14:textId="77777777" w:rsidR="006D1A21" w:rsidRPr="006D1A21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1A21">
              <w:rPr>
                <w:rFonts w:ascii="Times New Roman" w:hAnsi="Times New Roman" w:cs="Times New Roman"/>
                <w:b/>
                <w:sz w:val="20"/>
              </w:rPr>
              <w:t>за счет средств гранта</w:t>
            </w:r>
          </w:p>
        </w:tc>
      </w:tr>
      <w:tr w:rsidR="006D1A21" w:rsidRPr="006D1A21" w14:paraId="4C062D9A" w14:textId="77777777" w:rsidTr="006D1A21">
        <w:trPr>
          <w:tblHeader/>
        </w:trPr>
        <w:tc>
          <w:tcPr>
            <w:tcW w:w="453" w:type="dxa"/>
          </w:tcPr>
          <w:p w14:paraId="6AB65CF9" w14:textId="77777777" w:rsidR="006D1A21" w:rsidRPr="006D1A21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1A2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762" w:type="dxa"/>
          </w:tcPr>
          <w:p w14:paraId="7119BA69" w14:textId="77777777" w:rsidR="006D1A21" w:rsidRPr="006D1A21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1A21">
              <w:rPr>
                <w:rFonts w:ascii="Times New Roman" w:hAnsi="Times New Roman" w:cs="Times New Roman"/>
                <w:b/>
                <w:sz w:val="20"/>
              </w:rPr>
              <w:t>2</w:t>
            </w:r>
            <w:bookmarkStart w:id="3" w:name="_GoBack"/>
            <w:bookmarkEnd w:id="3"/>
          </w:p>
        </w:tc>
        <w:tc>
          <w:tcPr>
            <w:tcW w:w="1361" w:type="dxa"/>
          </w:tcPr>
          <w:p w14:paraId="031134F3" w14:textId="77777777" w:rsidR="006D1A21" w:rsidRPr="006D1A21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1A21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530" w:type="dxa"/>
          </w:tcPr>
          <w:p w14:paraId="462909D8" w14:textId="77777777" w:rsidR="006D1A21" w:rsidRPr="006D1A21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1A21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963" w:type="dxa"/>
          </w:tcPr>
          <w:p w14:paraId="2F6B8CD2" w14:textId="77777777" w:rsidR="006D1A21" w:rsidRPr="006D1A21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1A21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6D1A21" w:rsidRPr="000F3C9C" w14:paraId="037C1877" w14:textId="77777777" w:rsidTr="005559CE">
        <w:tc>
          <w:tcPr>
            <w:tcW w:w="453" w:type="dxa"/>
          </w:tcPr>
          <w:p w14:paraId="24105A91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2" w:type="dxa"/>
          </w:tcPr>
          <w:p w14:paraId="226F3C8D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 для реализации проекта</w:t>
            </w:r>
          </w:p>
        </w:tc>
        <w:tc>
          <w:tcPr>
            <w:tcW w:w="1361" w:type="dxa"/>
          </w:tcPr>
          <w:p w14:paraId="2072B8D4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C295B0E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09971137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7400E52F" w14:textId="77777777" w:rsidTr="005559CE">
        <w:tc>
          <w:tcPr>
            <w:tcW w:w="453" w:type="dxa"/>
          </w:tcPr>
          <w:p w14:paraId="4AC34A85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2" w:type="dxa"/>
          </w:tcPr>
          <w:p w14:paraId="410EC07C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1361" w:type="dxa"/>
          </w:tcPr>
          <w:p w14:paraId="6DFB2BA9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7C6F1B2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06332AE2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0C1A697B" w14:textId="77777777" w:rsidTr="005559CE">
        <w:tc>
          <w:tcPr>
            <w:tcW w:w="453" w:type="dxa"/>
          </w:tcPr>
          <w:p w14:paraId="6165280B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2" w:type="dxa"/>
          </w:tcPr>
          <w:p w14:paraId="00BE2476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Аренда и(или) приобретение оргтехники, оборудования (в том числе инвентаря, мебели), используемого для реализации проекта</w:t>
            </w:r>
          </w:p>
        </w:tc>
        <w:tc>
          <w:tcPr>
            <w:tcW w:w="1361" w:type="dxa"/>
          </w:tcPr>
          <w:p w14:paraId="19897D04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A8DB422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39444BBD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24F12DBE" w14:textId="77777777" w:rsidTr="005559CE">
        <w:tc>
          <w:tcPr>
            <w:tcW w:w="453" w:type="dxa"/>
          </w:tcPr>
          <w:p w14:paraId="6C4D42A9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2" w:type="dxa"/>
          </w:tcPr>
          <w:p w14:paraId="6B034953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Выплата по передаче прав на франшизу (паушальный платеж)</w:t>
            </w:r>
          </w:p>
        </w:tc>
        <w:tc>
          <w:tcPr>
            <w:tcW w:w="1361" w:type="dxa"/>
          </w:tcPr>
          <w:p w14:paraId="7820DFC6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0359B0E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438A1FC2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4633CAEA" w14:textId="77777777" w:rsidTr="005559CE">
        <w:tc>
          <w:tcPr>
            <w:tcW w:w="453" w:type="dxa"/>
          </w:tcPr>
          <w:p w14:paraId="5374AAD0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2" w:type="dxa"/>
          </w:tcPr>
          <w:p w14:paraId="3DC9D0C5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361" w:type="dxa"/>
          </w:tcPr>
          <w:p w14:paraId="025ADBEE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2B3DC13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790EC1F5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4930012D" w14:textId="77777777" w:rsidTr="005559CE">
        <w:tc>
          <w:tcPr>
            <w:tcW w:w="453" w:type="dxa"/>
          </w:tcPr>
          <w:p w14:paraId="4BFC5709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2" w:type="dxa"/>
          </w:tcPr>
          <w:p w14:paraId="2AA3E0EB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 и услуг электроснабжения</w:t>
            </w:r>
          </w:p>
        </w:tc>
        <w:tc>
          <w:tcPr>
            <w:tcW w:w="1361" w:type="dxa"/>
          </w:tcPr>
          <w:p w14:paraId="6BF85961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189DF6A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114CC50B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18B616C1" w14:textId="77777777" w:rsidTr="005559CE">
        <w:tc>
          <w:tcPr>
            <w:tcW w:w="453" w:type="dxa"/>
          </w:tcPr>
          <w:p w14:paraId="51A9EE71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2" w:type="dxa"/>
          </w:tcPr>
          <w:p w14:paraId="7F2D4FBF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интеллектуальной деятельности</w:t>
            </w:r>
          </w:p>
        </w:tc>
        <w:tc>
          <w:tcPr>
            <w:tcW w:w="1361" w:type="dxa"/>
          </w:tcPr>
          <w:p w14:paraId="08594568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3C8535D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1732F38D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58C5827A" w14:textId="77777777" w:rsidTr="005559CE">
        <w:tc>
          <w:tcPr>
            <w:tcW w:w="453" w:type="dxa"/>
          </w:tcPr>
          <w:p w14:paraId="1C93BC3D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2" w:type="dxa"/>
          </w:tcPr>
          <w:p w14:paraId="6AA926A1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1361" w:type="dxa"/>
          </w:tcPr>
          <w:p w14:paraId="763BF0B6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48E6A7A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1697CDF9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3CCBD6F6" w14:textId="77777777" w:rsidTr="005559CE">
        <w:tc>
          <w:tcPr>
            <w:tcW w:w="453" w:type="dxa"/>
          </w:tcPr>
          <w:p w14:paraId="2C2B64ED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762" w:type="dxa"/>
          </w:tcPr>
          <w:p w14:paraId="17CBB370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1361" w:type="dxa"/>
          </w:tcPr>
          <w:p w14:paraId="7CAF9345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6B1B81F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1AF1796C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090F876C" w14:textId="77777777" w:rsidTr="005559CE">
        <w:tc>
          <w:tcPr>
            <w:tcW w:w="453" w:type="dxa"/>
          </w:tcPr>
          <w:p w14:paraId="73027414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62" w:type="dxa"/>
          </w:tcPr>
          <w:p w14:paraId="402C25DE" w14:textId="5F028006" w:rsidR="006D1A21" w:rsidRPr="000F3C9C" w:rsidRDefault="006D1A21" w:rsidP="006D1A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Оплата услуг связи, в том числе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онно-телекоммуникационной сети </w:t>
            </w: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Интернет, при реализации проекта в сфере социального предпринимательства</w:t>
            </w:r>
          </w:p>
        </w:tc>
        <w:tc>
          <w:tcPr>
            <w:tcW w:w="1361" w:type="dxa"/>
          </w:tcPr>
          <w:p w14:paraId="78B58033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6041A76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46781D79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0C0F0594" w14:textId="77777777" w:rsidTr="005559CE">
        <w:tc>
          <w:tcPr>
            <w:tcW w:w="453" w:type="dxa"/>
          </w:tcPr>
          <w:p w14:paraId="33CAF342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62" w:type="dxa"/>
          </w:tcPr>
          <w:p w14:paraId="0BE2E739" w14:textId="6E7CA979" w:rsidR="006D1A21" w:rsidRPr="000F3C9C" w:rsidRDefault="006D1A21" w:rsidP="006D1A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Оплата услуг по созданию, технической поддержке, наполнению, развитию и продвижению проекта в средствах массовой информации и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онно-телекоммуникационной сети </w:t>
            </w: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Интернет (услуги хостинга, расходы на регистрацию доменных имен в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онно-телекоммуникационной сети </w:t>
            </w: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Интернет и продление регистрации, расходы на поисковую оптимизацию, услуги/работы по модернизации сайта и аккаунтов в социальных сетях)</w:t>
            </w:r>
          </w:p>
        </w:tc>
        <w:tc>
          <w:tcPr>
            <w:tcW w:w="1361" w:type="dxa"/>
          </w:tcPr>
          <w:p w14:paraId="1ACD2AAF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BEB3F29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1AE2DB98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6F799BE4" w14:textId="77777777" w:rsidTr="005559CE">
        <w:tc>
          <w:tcPr>
            <w:tcW w:w="453" w:type="dxa"/>
          </w:tcPr>
          <w:p w14:paraId="3755AA73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62" w:type="dxa"/>
          </w:tcPr>
          <w:p w14:paraId="6C78D3A5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1361" w:type="dxa"/>
          </w:tcPr>
          <w:p w14:paraId="725C40EC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83391CC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4D6D26E2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2FAA650F" w14:textId="77777777" w:rsidTr="005559CE">
        <w:tc>
          <w:tcPr>
            <w:tcW w:w="453" w:type="dxa"/>
          </w:tcPr>
          <w:p w14:paraId="275E7A55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62" w:type="dxa"/>
          </w:tcPr>
          <w:p w14:paraId="6E87D622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Приобретение сырья, расходных материалов, необходимых для производства продукции</w:t>
            </w:r>
          </w:p>
        </w:tc>
        <w:tc>
          <w:tcPr>
            <w:tcW w:w="1361" w:type="dxa"/>
          </w:tcPr>
          <w:p w14:paraId="6C2ECC96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A6B889B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6A6494B9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6B93A560" w14:textId="77777777" w:rsidTr="005559CE">
        <w:tc>
          <w:tcPr>
            <w:tcW w:w="453" w:type="dxa"/>
          </w:tcPr>
          <w:p w14:paraId="36F3C0D9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762" w:type="dxa"/>
          </w:tcPr>
          <w:p w14:paraId="403A1ADA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Приобретение комплектующих изделий при производстве и(или)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) инвалидов</w:t>
            </w:r>
          </w:p>
        </w:tc>
        <w:tc>
          <w:tcPr>
            <w:tcW w:w="1361" w:type="dxa"/>
          </w:tcPr>
          <w:p w14:paraId="1024E4C1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268857E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2ED63A9F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35940819" w14:textId="77777777" w:rsidTr="005559CE">
        <w:tc>
          <w:tcPr>
            <w:tcW w:w="453" w:type="dxa"/>
          </w:tcPr>
          <w:p w14:paraId="1A3C35E2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62" w:type="dxa"/>
          </w:tcPr>
          <w:p w14:paraId="12EBE90F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Уплата первого взноса (аванса) при заключении договора лизинга и(или) лизинговых платежей</w:t>
            </w:r>
          </w:p>
        </w:tc>
        <w:tc>
          <w:tcPr>
            <w:tcW w:w="1361" w:type="dxa"/>
          </w:tcPr>
          <w:p w14:paraId="7F58A2A3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6643E48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4EB5F565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075B204F" w14:textId="77777777" w:rsidTr="005559CE">
        <w:tc>
          <w:tcPr>
            <w:tcW w:w="453" w:type="dxa"/>
          </w:tcPr>
          <w:p w14:paraId="0B0769D9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62" w:type="dxa"/>
          </w:tcPr>
          <w:p w14:paraId="3674573D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профилактике новой </w:t>
            </w:r>
            <w:proofErr w:type="spellStart"/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0F3C9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1361" w:type="dxa"/>
          </w:tcPr>
          <w:p w14:paraId="28439BD9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4BEA1C2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605065B8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B80701" w14:textId="7EDB1B9A" w:rsidR="00D15934" w:rsidRPr="008E33EA" w:rsidRDefault="00D15934" w:rsidP="00765FB3">
      <w:pPr>
        <w:jc w:val="both"/>
        <w:rPr>
          <w:sz w:val="28"/>
          <w:szCs w:val="28"/>
        </w:rPr>
      </w:pPr>
    </w:p>
    <w:p w14:paraId="52B8070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52B8070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52B80703" w14:textId="77777777" w:rsidR="00765FB3" w:rsidRDefault="00765FB3" w:rsidP="00765FB3">
            <w:pPr>
              <w:jc w:val="both"/>
            </w:pPr>
          </w:p>
        </w:tc>
      </w:tr>
    </w:tbl>
    <w:p w14:paraId="52B80705" w14:textId="77777777" w:rsidR="00765FB3" w:rsidRPr="00765FB3" w:rsidRDefault="00765FB3" w:rsidP="00765FB3">
      <w:pPr>
        <w:jc w:val="both"/>
      </w:pPr>
    </w:p>
    <w:sectPr w:rsidR="00765FB3" w:rsidRPr="00765FB3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D0B2A" w14:textId="77777777" w:rsidR="003140ED" w:rsidRDefault="003140ED">
      <w:r>
        <w:separator/>
      </w:r>
    </w:p>
  </w:endnote>
  <w:endnote w:type="continuationSeparator" w:id="0">
    <w:p w14:paraId="41C5C5EB" w14:textId="77777777" w:rsidR="003140ED" w:rsidRDefault="0031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E41E8" w14:textId="3A5EDD1A" w:rsidR="00D5695C" w:rsidRPr="00D5695C" w:rsidRDefault="002D70B6">
    <w:pPr>
      <w:pStyle w:val="a9"/>
      <w:rPr>
        <w:lang w:val="en-US"/>
      </w:rPr>
    </w:pPr>
    <w:r>
      <w:rPr>
        <w:rFonts w:cs="Arial"/>
        <w:b/>
        <w:szCs w:val="18"/>
      </w:rPr>
      <w:t>00362(п)</w:t>
    </w:r>
    <w:r w:rsidR="00D5695C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D5695C" w:rsidRPr="00C75F4B">
          <w:rPr>
            <w:rFonts w:cs="Arial"/>
            <w:szCs w:val="18"/>
          </w:rPr>
          <w:t xml:space="preserve"> </w:t>
        </w:r>
        <w:r w:rsidR="00D5695C" w:rsidRPr="0088654F">
          <w:rPr>
            <w:rFonts w:cs="Arial"/>
            <w:szCs w:val="18"/>
          </w:rPr>
          <w:t>Версия</w:t>
        </w:r>
      </w:sdtContent>
    </w:sdt>
    <w:r w:rsidR="00D5695C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DBCCE" w14:textId="77777777" w:rsidR="003140ED" w:rsidRDefault="003140ED">
      <w:r>
        <w:separator/>
      </w:r>
    </w:p>
  </w:footnote>
  <w:footnote w:type="continuationSeparator" w:id="0">
    <w:p w14:paraId="7140A579" w14:textId="77777777" w:rsidR="003140ED" w:rsidRDefault="00314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3294E"/>
    <w:rsid w:val="00040485"/>
    <w:rsid w:val="00055DBE"/>
    <w:rsid w:val="000678CD"/>
    <w:rsid w:val="000F61C5"/>
    <w:rsid w:val="001067F4"/>
    <w:rsid w:val="00142859"/>
    <w:rsid w:val="0017704D"/>
    <w:rsid w:val="00206CA4"/>
    <w:rsid w:val="002567DC"/>
    <w:rsid w:val="002C4198"/>
    <w:rsid w:val="002D70B6"/>
    <w:rsid w:val="003140ED"/>
    <w:rsid w:val="003161D0"/>
    <w:rsid w:val="003911E3"/>
    <w:rsid w:val="003C3E4D"/>
    <w:rsid w:val="004068BF"/>
    <w:rsid w:val="00435DAE"/>
    <w:rsid w:val="00453A25"/>
    <w:rsid w:val="004E5AE2"/>
    <w:rsid w:val="00502266"/>
    <w:rsid w:val="005121C7"/>
    <w:rsid w:val="005300B2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6D1A21"/>
    <w:rsid w:val="007057EC"/>
    <w:rsid w:val="00763452"/>
    <w:rsid w:val="00765FB3"/>
    <w:rsid w:val="0077121E"/>
    <w:rsid w:val="007853E2"/>
    <w:rsid w:val="007E1709"/>
    <w:rsid w:val="008410B6"/>
    <w:rsid w:val="00851291"/>
    <w:rsid w:val="00881598"/>
    <w:rsid w:val="008A52B0"/>
    <w:rsid w:val="008C31AE"/>
    <w:rsid w:val="008D2FF9"/>
    <w:rsid w:val="008D3F2C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304BD"/>
    <w:rsid w:val="00D417AF"/>
    <w:rsid w:val="00D5695C"/>
    <w:rsid w:val="00D66824"/>
    <w:rsid w:val="00D948DD"/>
    <w:rsid w:val="00DC2988"/>
    <w:rsid w:val="00E10871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806ED"/>
  <w14:defaultImageDpi w14:val="0"/>
  <w15:docId w15:val="{5696FF47-E1C3-40A8-9A50-531F19D9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6D1A2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  <PFileTemplateMulti xmlns="http://www.eos.ru/SP/Fields" xsi:nil="true"/>
  </documentManagement>
</p:properties>
</file>

<file path=customXml/itemProps1.xml><?xml version="1.0" encoding="utf-8"?>
<ds:datastoreItem xmlns:ds="http://schemas.openxmlformats.org/officeDocument/2006/customXml" ds:itemID="{BCF9EED6-EA74-48CD-9E61-A3345ADF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  <ds:schemaRef ds:uri="http://www.eos.ru/SP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Рокотов Алексей Вадимович</cp:lastModifiedBy>
  <cp:revision>9</cp:revision>
  <cp:lastPrinted>2021-08-24T04:01:00Z</cp:lastPrinted>
  <dcterms:created xsi:type="dcterms:W3CDTF">2017-09-05T03:55:00Z</dcterms:created>
  <dcterms:modified xsi:type="dcterms:W3CDTF">2021-08-24T04:01:00Z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