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479D" w14:textId="77777777" w:rsidR="00C635F4" w:rsidRPr="00C635F4" w:rsidRDefault="00C635F4" w:rsidP="00C63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5F4">
        <w:rPr>
          <w:rFonts w:ascii="Times New Roman" w:eastAsia="Times New Roman" w:hAnsi="Times New Roman" w:cs="Times New Roman"/>
          <w:sz w:val="24"/>
          <w:szCs w:val="24"/>
        </w:rPr>
        <w:t>Анкета-Соглашение (юридическое лицо)</w:t>
      </w:r>
    </w:p>
    <w:p w14:paraId="1B612402" w14:textId="77777777" w:rsidR="00C635F4" w:rsidRPr="00C635F4" w:rsidRDefault="00C635F4" w:rsidP="00C635F4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7"/>
        <w:gridCol w:w="608"/>
        <w:gridCol w:w="1496"/>
        <w:gridCol w:w="358"/>
        <w:gridCol w:w="1423"/>
        <w:gridCol w:w="684"/>
        <w:gridCol w:w="2491"/>
      </w:tblGrid>
      <w:tr w:rsidR="00C635F4" w:rsidRPr="00C635F4" w14:paraId="73C2F13A" w14:textId="77777777" w:rsidTr="00CB3E0E">
        <w:tc>
          <w:tcPr>
            <w:tcW w:w="999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8AF2F9F" w14:textId="1FAC71AF" w:rsidR="00C635F4" w:rsidRPr="00C635F4" w:rsidRDefault="00C635F4" w:rsidP="00C635F4">
            <w:pPr>
              <w:spacing w:before="180" w:after="1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5F4">
              <w:rPr>
                <w:rFonts w:ascii="Times New Roman" w:hAnsi="Times New Roman"/>
              </w:rPr>
              <w:t>Микрокредитная</w:t>
            </w:r>
            <w:proofErr w:type="spellEnd"/>
            <w:r w:rsidRPr="00C635F4">
              <w:rPr>
                <w:rFonts w:ascii="Times New Roman" w:hAnsi="Times New Roman"/>
              </w:rPr>
              <w:t xml:space="preserve"> компания «Сахалинский Фонд развития предпринимательства»</w:t>
            </w:r>
            <w:r w:rsidRPr="00C635F4">
              <w:rPr>
                <w:rFonts w:ascii="Times New Roman" w:hAnsi="Times New Roman"/>
                <w:b/>
              </w:rPr>
              <w:t xml:space="preserve"> </w:t>
            </w:r>
            <w:r w:rsidRPr="00C635F4">
              <w:rPr>
                <w:rFonts w:ascii="Times New Roman" w:hAnsi="Times New Roman"/>
                <w:b/>
              </w:rPr>
              <w:br/>
            </w:r>
            <w:r w:rsidRPr="00C635F4">
              <w:rPr>
                <w:rFonts w:ascii="Times New Roman" w:hAnsi="Times New Roman"/>
                <w:b/>
                <w:bCs/>
                <w:spacing w:val="40"/>
              </w:rPr>
              <w:t>ЦЕНТР ПОДДЕРЖКИ ПРЕДПРИНИМАТЕЛЬСТВА</w:t>
            </w:r>
            <w:r w:rsidRPr="00C635F4">
              <w:rPr>
                <w:rFonts w:ascii="Times New Roman" w:hAnsi="Times New Roman"/>
                <w:b/>
                <w:bCs/>
                <w:spacing w:val="40"/>
              </w:rPr>
              <w:br/>
            </w:r>
            <w:r w:rsidRPr="00C635F4">
              <w:rPr>
                <w:rFonts w:ascii="Times New Roman" w:hAnsi="Times New Roman"/>
              </w:rPr>
              <w:t xml:space="preserve">г. Южно-Сахалинск, ул. </w:t>
            </w:r>
            <w:r w:rsidR="005457C2">
              <w:rPr>
                <w:rFonts w:ascii="Times New Roman" w:hAnsi="Times New Roman"/>
              </w:rPr>
              <w:t>Емельянова</w:t>
            </w:r>
            <w:r w:rsidRPr="00C635F4">
              <w:rPr>
                <w:rFonts w:ascii="Times New Roman" w:hAnsi="Times New Roman"/>
              </w:rPr>
              <w:t xml:space="preserve">, 6, </w:t>
            </w:r>
            <w:r w:rsidR="005457C2">
              <w:rPr>
                <w:rFonts w:ascii="Times New Roman" w:hAnsi="Times New Roman"/>
              </w:rPr>
              <w:t>т</w:t>
            </w:r>
            <w:r w:rsidRPr="00C635F4">
              <w:rPr>
                <w:rFonts w:ascii="Times New Roman" w:hAnsi="Times New Roman"/>
              </w:rPr>
              <w:t>ел.: 8</w:t>
            </w:r>
            <w:r w:rsidR="00895EE8">
              <w:rPr>
                <w:rFonts w:ascii="Times New Roman" w:hAnsi="Times New Roman"/>
              </w:rPr>
              <w:t> 800 222 0123 (доб.2)</w:t>
            </w:r>
          </w:p>
        </w:tc>
      </w:tr>
      <w:tr w:rsidR="00C635F4" w:rsidRPr="00C635F4" w14:paraId="4757EAE7" w14:textId="77777777" w:rsidTr="00CB3E0E">
        <w:tc>
          <w:tcPr>
            <w:tcW w:w="999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8AD31B0" w14:textId="77777777" w:rsidR="00C635F4" w:rsidRPr="00C635F4" w:rsidRDefault="00C635F4" w:rsidP="00C635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СОГЛАШЕНИЕ-АНКЕТА ПОТРЕБИТЕЛЯ – </w:t>
            </w: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СУБЪЕКТА МАЛОГО И СРЕДНЕГО ПРЕДПРИНИМАТЕЛЬСТВА Сахалинской области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СМСП)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C635F4" w:rsidRPr="00C635F4" w14:paraId="0A19EACC" w14:textId="77777777" w:rsidTr="00CB3E0E">
        <w:tc>
          <w:tcPr>
            <w:tcW w:w="999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2DB8214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услуг, сроки предоставления и условия предоставления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ЦПП </w:t>
            </w:r>
            <w:hyperlink r:id="rId5" w:history="1">
              <w:r w:rsidRPr="00C635F4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http://cpp65-sakhalin.ru</w:t>
              </w:r>
            </w:hyperlink>
            <w:r w:rsidRPr="00C635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635F4" w:rsidRPr="00C635F4" w14:paraId="0C92F2E6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F514A0F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C635F4" w:rsidRPr="00C635F4" w14:paraId="68292838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7D2609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 w:rsidR="00243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35F4" w:rsidRPr="00C635F4" w14:paraId="1F52E2A8" w14:textId="77777777" w:rsidTr="00CB3E0E">
        <w:tc>
          <w:tcPr>
            <w:tcW w:w="999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DF8DD6A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C635F4" w:rsidRPr="00C635F4" w14:paraId="4CFCF784" w14:textId="77777777" w:rsidTr="00CB3E0E">
        <w:tc>
          <w:tcPr>
            <w:tcW w:w="3545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9CE14E2" w14:textId="72BAB5A1" w:rsidR="00C635F4" w:rsidRPr="00C635F4" w:rsidRDefault="00620FA6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</w:t>
            </w:r>
            <w:r w:rsidR="00C635F4" w:rsidRPr="00C635F4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  <w:r w:rsidR="00C635F4" w:rsidRPr="00C635F4">
              <w:rPr>
                <w:rFonts w:ascii="Times New Roman" w:hAnsi="Times New Roman"/>
                <w:sz w:val="20"/>
                <w:szCs w:val="20"/>
              </w:rPr>
              <w:br/>
              <w:t>пол:  М   Ж</w:t>
            </w:r>
          </w:p>
        </w:tc>
        <w:tc>
          <w:tcPr>
            <w:tcW w:w="3277" w:type="dxa"/>
            <w:gridSpan w:val="3"/>
            <w:shd w:val="clear" w:color="auto" w:fill="auto"/>
          </w:tcPr>
          <w:p w14:paraId="0203F161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3175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6C4FD075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  иное</w:t>
            </w:r>
          </w:p>
        </w:tc>
      </w:tr>
      <w:tr w:rsidR="00C635F4" w:rsidRPr="00C635F4" w14:paraId="4B71AE97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FB059CC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C635F4" w:rsidRPr="00C635F4" w14:paraId="38821B75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3BBA2" w14:textId="77777777" w:rsidR="00C635F4" w:rsidRPr="00E6465A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double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C635F4" w:rsidRPr="00C635F4" w14:paraId="04C67CAF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6416AA" w14:textId="77777777" w:rsidR="00C635F4" w:rsidRPr="00CE6C28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ИНН:</w:t>
            </w:r>
            <w:r w:rsidR="00E646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0E1D29E1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DAA020A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  <w:r w:rsidR="00E646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128DD930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DC53F7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Фактический вид деятельности: 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C635F4" w:rsidRPr="00C635F4" w14:paraId="1A626ED1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6D1D197" w14:textId="66C4799E" w:rsidR="00E6465A" w:rsidRPr="00C635F4" w:rsidRDefault="00C635F4" w:rsidP="006D0FC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</w:t>
            </w:r>
            <w:r w:rsidRPr="000359D2">
              <w:rPr>
                <w:rFonts w:ascii="Times New Roman" w:hAnsi="Times New Roman"/>
                <w:bCs/>
                <w:sz w:val="20"/>
                <w:szCs w:val="20"/>
              </w:rPr>
              <w:t>налогообложения:</w:t>
            </w:r>
          </w:p>
        </w:tc>
      </w:tr>
      <w:tr w:rsidR="00C635F4" w:rsidRPr="00C635F4" w14:paraId="7795AD3E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D41FD0D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СМСП (без сокращений, в соответствии с выпиской из госреестра):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E01442" w:rsidRPr="00C635F4" w14:paraId="5DB8A959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68DEC8D" w14:textId="5088C757" w:rsidR="00E01442" w:rsidRPr="00C635F4" w:rsidRDefault="00E01442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Дата рождения: </w:t>
            </w:r>
          </w:p>
        </w:tc>
      </w:tr>
      <w:tr w:rsidR="001D174F" w:rsidRPr="00C635F4" w14:paraId="06238132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241557" w14:textId="3E36803D" w:rsidR="001D174F" w:rsidRPr="00A51DBA" w:rsidRDefault="001D174F" w:rsidP="00C635F4">
            <w:pPr>
              <w:spacing w:before="60" w:after="6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1DBA">
              <w:rPr>
                <w:rFonts w:ascii="Times New Roman" w:hAnsi="Times New Roman"/>
                <w:bCs/>
                <w:i/>
                <w:sz w:val="20"/>
                <w:szCs w:val="20"/>
              </w:rPr>
              <w:t>Паспортные данные</w:t>
            </w:r>
            <w:r w:rsidR="00A51DBA" w:rsidRPr="00A51D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 w:rsidR="00A51DBA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="00A51DBA" w:rsidRPr="00A51DBA">
              <w:rPr>
                <w:rFonts w:ascii="Times New Roman" w:hAnsi="Times New Roman" w:cs="Times New Roman"/>
                <w:i/>
                <w:sz w:val="20"/>
                <w:szCs w:val="20"/>
              </w:rPr>
              <w:t>аименование документа, серия, номер, кем и когда выдан, код подразделения)</w:t>
            </w:r>
            <w:r w:rsidR="00A51DBA" w:rsidRPr="00A51D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37538126" w14:textId="77777777" w:rsidR="007F00C4" w:rsidRPr="00A51DBA" w:rsidRDefault="007F00C4" w:rsidP="00C635F4">
            <w:pPr>
              <w:spacing w:before="60" w:after="6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98E60C7" w14:textId="77777777" w:rsidR="00912A41" w:rsidRPr="00A51DBA" w:rsidRDefault="00912A41" w:rsidP="00C635F4">
            <w:pPr>
              <w:spacing w:before="60" w:after="6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635F4" w:rsidRPr="00C635F4" w14:paraId="39684988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2018E8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 xml:space="preserve"> Ф.И.О. лица, действующего по доверенности (без сокращений):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C635F4" w:rsidRPr="00C635F4" w14:paraId="6E409094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D9CAA8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E01442" w:rsidRPr="00C635F4" w14:paraId="19917506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A964EB" w14:textId="23C6CAE9" w:rsidR="00E01442" w:rsidRPr="00C635F4" w:rsidRDefault="00E01442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Дата рождения: </w:t>
            </w:r>
          </w:p>
        </w:tc>
      </w:tr>
      <w:tr w:rsidR="001D174F" w:rsidRPr="00C635F4" w14:paraId="2B0C416B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1858DD" w14:textId="667D3BFE" w:rsidR="00A51DBA" w:rsidRPr="00A51DBA" w:rsidRDefault="00A51DBA" w:rsidP="00A51DBA">
            <w:pPr>
              <w:spacing w:before="60" w:after="6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1DBA">
              <w:rPr>
                <w:rFonts w:ascii="Times New Roman" w:hAnsi="Times New Roman"/>
                <w:bCs/>
                <w:i/>
                <w:sz w:val="20"/>
                <w:szCs w:val="20"/>
              </w:rPr>
              <w:t>Паспортные данные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A51DBA">
              <w:rPr>
                <w:rFonts w:ascii="Times New Roman" w:hAnsi="Times New Roman" w:cs="Times New Roman"/>
                <w:i/>
                <w:sz w:val="20"/>
                <w:szCs w:val="20"/>
              </w:rPr>
              <w:t>аименование документа, серия, номер, кем и когда выдан, код подразделения)</w:t>
            </w:r>
          </w:p>
          <w:p w14:paraId="5AFEA0F6" w14:textId="77777777" w:rsidR="00E63D8B" w:rsidRDefault="00E63D8B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71D52E" w14:textId="77777777" w:rsidR="00912A41" w:rsidRPr="00C635F4" w:rsidRDefault="00912A41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35F4" w:rsidRPr="00C635F4" w14:paraId="152D4209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0367B84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Контактный телефон:</w:t>
            </w:r>
            <w:r w:rsidR="00E646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4D545ECD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4B06E6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почты:</w:t>
            </w:r>
            <w:r w:rsidR="00E646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12EF35BD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8C5AF9F" w14:textId="7879A27E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Адрес сайта в сети </w:t>
            </w:r>
            <w:r w:rsidRPr="00C635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AB16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38066135" w14:textId="77777777" w:rsidTr="000C52E9">
        <w:trPr>
          <w:trHeight w:val="278"/>
        </w:trPr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ED585E" w14:textId="77777777" w:rsidR="00C635F4" w:rsidRDefault="00C635F4" w:rsidP="00C635F4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Сахалинская область</w:t>
            </w:r>
          </w:p>
          <w:p w14:paraId="1563FDA5" w14:textId="77777777" w:rsidR="00355489" w:rsidRPr="00C635F4" w:rsidRDefault="00DF2ABE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190BF625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CC05EB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  <w:r w:rsidR="000359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35F4" w:rsidRPr="00C635F4" w14:paraId="2F9F0E31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AEEA0E3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="000359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C635F4" w:rsidRPr="00C635F4" w14:paraId="66B7F800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F02CAB" w14:textId="77777777" w:rsid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персонала на начало текущего года:</w:t>
            </w:r>
            <w:r w:rsidR="000359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FEE5ECF" w14:textId="77777777" w:rsidR="00355489" w:rsidRPr="00C635F4" w:rsidRDefault="00355489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35F4" w:rsidRPr="00C635F4" w14:paraId="58A2EAC0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B1F8CF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C635F4" w:rsidRPr="00C635F4" w14:paraId="1B850FA9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14A183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(в соответствии с Приказом Министерства экономического развития РФ от 14.0</w:t>
            </w:r>
            <w:r w:rsidR="00355489">
              <w:rPr>
                <w:rFonts w:ascii="Times New Roman" w:hAnsi="Times New Roman"/>
                <w:sz w:val="20"/>
                <w:szCs w:val="20"/>
              </w:rPr>
              <w:t>3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.201</w:t>
            </w:r>
            <w:r w:rsidR="00355489">
              <w:rPr>
                <w:rFonts w:ascii="Times New Roman" w:hAnsi="Times New Roman"/>
                <w:sz w:val="20"/>
                <w:szCs w:val="20"/>
              </w:rPr>
              <w:t>9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 г. № </w:t>
            </w:r>
            <w:r w:rsidR="00355489">
              <w:rPr>
                <w:rFonts w:ascii="Times New Roman" w:hAnsi="Times New Roman"/>
                <w:sz w:val="20"/>
                <w:szCs w:val="20"/>
              </w:rPr>
              <w:t>125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) – указать какая требуется Услуга ЦПП и </w:t>
            </w:r>
            <w:r w:rsidRPr="00C635F4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описать суть вопроса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635F4" w:rsidRPr="00C635F4" w14:paraId="25FDEB38" w14:textId="77777777" w:rsidTr="00CB3E0E">
        <w:trPr>
          <w:trHeight w:val="3024"/>
        </w:trPr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AB67D9E" w14:textId="77777777" w:rsidR="00E6465A" w:rsidRPr="00AD3694" w:rsidRDefault="00E6465A" w:rsidP="00AD3694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35F4" w:rsidRPr="00C635F4" w14:paraId="36A87F18" w14:textId="77777777" w:rsidTr="00A6550A">
        <w:trPr>
          <w:trHeight w:val="564"/>
        </w:trPr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9358E80" w14:textId="35D94FC8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Откуда Вы узнали о деятельности ЦПП:</w:t>
            </w:r>
            <w:r w:rsidR="00243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35F4" w:rsidRPr="00C635F4" w14:paraId="5992A6BF" w14:textId="77777777" w:rsidTr="00CB3E0E">
        <w:tc>
          <w:tcPr>
            <w:tcW w:w="5399" w:type="dxa"/>
            <w:gridSpan w:val="4"/>
            <w:tcBorders>
              <w:left w:val="single" w:sz="12" w:space="0" w:color="000000" w:themeColor="text1"/>
              <w:bottom w:val="dotted" w:sz="4" w:space="0" w:color="auto"/>
            </w:tcBorders>
            <w:shd w:val="clear" w:color="auto" w:fill="auto"/>
          </w:tcPr>
          <w:p w14:paraId="79209734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598" w:type="dxa"/>
            <w:gridSpan w:val="3"/>
            <w:tcBorders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72559DC6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C635F4">
              <w:rPr>
                <w:rFonts w:ascii="Times New Roman" w:hAnsi="Times New Roman"/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C635F4" w:rsidRPr="00C635F4" w14:paraId="003D46D1" w14:textId="77777777" w:rsidTr="00A6550A">
        <w:trPr>
          <w:trHeight w:val="443"/>
        </w:trPr>
        <w:tc>
          <w:tcPr>
            <w:tcW w:w="2937" w:type="dxa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14:paraId="6A13C3ED" w14:textId="38283987" w:rsidR="00C635F4" w:rsidRPr="00A6550A" w:rsidRDefault="00C635F4" w:rsidP="00A6550A">
            <w:pPr>
              <w:pStyle w:val="a5"/>
              <w:numPr>
                <w:ilvl w:val="0"/>
                <w:numId w:val="2"/>
              </w:numPr>
              <w:spacing w:before="60" w:after="60"/>
              <w:ind w:left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50A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246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350536F" w14:textId="4A7BE3A1" w:rsidR="00C635F4" w:rsidRPr="00A6550A" w:rsidRDefault="00C635F4" w:rsidP="00A6550A">
            <w:pPr>
              <w:pStyle w:val="a5"/>
              <w:numPr>
                <w:ilvl w:val="0"/>
                <w:numId w:val="2"/>
              </w:numPr>
              <w:spacing w:before="60" w:after="60"/>
              <w:ind w:left="3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50A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210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B9D983A" w14:textId="7535EF27" w:rsidR="00C635F4" w:rsidRPr="00A6550A" w:rsidRDefault="00C635F4" w:rsidP="00A6550A">
            <w:pPr>
              <w:pStyle w:val="a5"/>
              <w:numPr>
                <w:ilvl w:val="0"/>
                <w:numId w:val="2"/>
              </w:numPr>
              <w:spacing w:before="60" w:after="60"/>
              <w:ind w:left="46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50A">
              <w:rPr>
                <w:rFonts w:ascii="Times New Roman" w:hAnsi="Times New Roman"/>
                <w:sz w:val="20"/>
                <w:szCs w:val="20"/>
              </w:rPr>
              <w:t xml:space="preserve">указанный </w:t>
            </w:r>
            <w:r w:rsidRPr="00A655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37E5A6D0" w14:textId="461EFCC4" w:rsidR="00C635F4" w:rsidRPr="00A6550A" w:rsidRDefault="00C635F4" w:rsidP="00A6550A">
            <w:pPr>
              <w:pStyle w:val="a5"/>
              <w:numPr>
                <w:ilvl w:val="0"/>
                <w:numId w:val="2"/>
              </w:numPr>
              <w:spacing w:before="60" w:after="60"/>
              <w:ind w:left="3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50A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C635F4" w:rsidRPr="00C635F4" w14:paraId="2B31961E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9D27DD1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C635F4" w:rsidRPr="00C635F4" w14:paraId="28175216" w14:textId="77777777" w:rsidTr="00CB3E0E">
        <w:tc>
          <w:tcPr>
            <w:tcW w:w="5399" w:type="dxa"/>
            <w:gridSpan w:val="4"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8C0EF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BC9" w:rsidRPr="00C635F4">
              <w:rPr>
                <w:rFonts w:ascii="Times New Roman" w:hAnsi="Times New Roman"/>
                <w:sz w:val="20"/>
                <w:szCs w:val="20"/>
              </w:rPr>
              <w:t>□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 повышение конкурентоспособности товаров (работ, услуг)</w:t>
            </w:r>
          </w:p>
        </w:tc>
        <w:tc>
          <w:tcPr>
            <w:tcW w:w="459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6FEE67F7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  создание новых рабочих мест, не менее __________ (указать количество или поставить прочерк)</w:t>
            </w:r>
          </w:p>
        </w:tc>
      </w:tr>
      <w:tr w:rsidR="00C635F4" w:rsidRPr="00C635F4" w14:paraId="771253FB" w14:textId="77777777" w:rsidTr="00CB3E0E">
        <w:tc>
          <w:tcPr>
            <w:tcW w:w="5399" w:type="dxa"/>
            <w:gridSpan w:val="4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4EA70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5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3492995D" w14:textId="77777777" w:rsidR="00C635F4" w:rsidRPr="00C635F4" w:rsidRDefault="00284BC9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</w:t>
            </w:r>
            <w:r w:rsidR="00C635F4" w:rsidRPr="00C635F4">
              <w:rPr>
                <w:rFonts w:ascii="Times New Roman" w:hAnsi="Times New Roman"/>
                <w:sz w:val="20"/>
                <w:szCs w:val="20"/>
              </w:rPr>
              <w:t xml:space="preserve">  повышение грамотности по вопросам развития бизнеса</w:t>
            </w:r>
          </w:p>
        </w:tc>
      </w:tr>
      <w:tr w:rsidR="00C635F4" w:rsidRPr="00C635F4" w14:paraId="716E3C06" w14:textId="77777777" w:rsidTr="00CB3E0E">
        <w:tc>
          <w:tcPr>
            <w:tcW w:w="9997" w:type="dxa"/>
            <w:gridSpan w:val="7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52CC42A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□  иное (указать):</w:t>
            </w:r>
          </w:p>
        </w:tc>
      </w:tr>
      <w:tr w:rsidR="00C635F4" w:rsidRPr="00C635F4" w14:paraId="1D8C05DC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D0197EF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В соответствии с требованиями Приказа Министерства экономического развития РФ от 14.0</w:t>
            </w:r>
            <w:r w:rsidR="005D5A2C">
              <w:rPr>
                <w:rFonts w:ascii="Times New Roman" w:hAnsi="Times New Roman"/>
                <w:sz w:val="20"/>
                <w:szCs w:val="20"/>
              </w:rPr>
              <w:t>3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A2C">
              <w:rPr>
                <w:rFonts w:ascii="Times New Roman" w:hAnsi="Times New Roman"/>
                <w:sz w:val="20"/>
                <w:szCs w:val="20"/>
              </w:rPr>
              <w:t>9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 г. № </w:t>
            </w:r>
            <w:r w:rsidR="005D5A2C">
              <w:rPr>
                <w:rFonts w:ascii="Times New Roman" w:hAnsi="Times New Roman"/>
                <w:sz w:val="20"/>
                <w:szCs w:val="20"/>
              </w:rPr>
              <w:t>125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14:paraId="312E7914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14:paraId="5EE7B228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Стандартами;</w:t>
            </w:r>
          </w:p>
          <w:p w14:paraId="79AA83B7" w14:textId="77777777" w:rsidR="00C635F4" w:rsidRPr="00C635F4" w:rsidRDefault="00C635F4" w:rsidP="00C635F4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- подтверждает согласие на участие в опросах ЦПП.</w:t>
            </w:r>
          </w:p>
        </w:tc>
      </w:tr>
      <w:tr w:rsidR="00C635F4" w:rsidRPr="00C635F4" w14:paraId="1006A31C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97E7F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В соответствии с требованиями Приказа Министерства экономического развития РФ от 14.0</w:t>
            </w:r>
            <w:r w:rsidR="005D5A2C">
              <w:rPr>
                <w:rFonts w:ascii="Times New Roman" w:hAnsi="Times New Roman"/>
                <w:sz w:val="20"/>
                <w:szCs w:val="20"/>
              </w:rPr>
              <w:t>3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A2C">
              <w:rPr>
                <w:rFonts w:ascii="Times New Roman" w:hAnsi="Times New Roman"/>
                <w:sz w:val="20"/>
                <w:szCs w:val="20"/>
              </w:rPr>
              <w:t>9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> г. № </w:t>
            </w:r>
            <w:r w:rsidR="005D5A2C">
              <w:rPr>
                <w:rFonts w:ascii="Times New Roman" w:hAnsi="Times New Roman"/>
                <w:sz w:val="20"/>
                <w:szCs w:val="20"/>
              </w:rPr>
              <w:t>125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C635F4" w:rsidRPr="00C635F4" w14:paraId="0AB71F46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9AC1BE5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lastRenderedPageBreak/>
              <w:t>согласие на обработку персональных данных, в частности: фамилию,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635F4" w:rsidRPr="00C635F4" w14:paraId="20C258D1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7764E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Федеральным законом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C635F4" w:rsidRPr="00C635F4" w14:paraId="6191C59E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AD61288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C635F4" w:rsidRPr="00C635F4" w14:paraId="3789DED8" w14:textId="77777777" w:rsidTr="00CB3E0E">
        <w:tc>
          <w:tcPr>
            <w:tcW w:w="999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05732EA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bCs/>
                <w:sz w:val="20"/>
                <w:szCs w:val="20"/>
              </w:rPr>
              <w:t>5. Подписи уполномоченных лиц Потребителя</w:t>
            </w:r>
          </w:p>
          <w:p w14:paraId="1C48FFCB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Без подписи руководителя СМСП или лица, действующего по доверенности от лица СМСП, </w:t>
            </w:r>
            <w:r w:rsidRPr="00C635F4"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  <w:t>Соглашение-анкета не является документом, подтверждающим запрос заявителя! Услуга оказана быть не может!</w:t>
            </w:r>
          </w:p>
        </w:tc>
      </w:tr>
      <w:tr w:rsidR="00C635F4" w:rsidRPr="00C635F4" w14:paraId="7DB5A80F" w14:textId="77777777" w:rsidTr="00CB3E0E">
        <w:tc>
          <w:tcPr>
            <w:tcW w:w="5041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14:paraId="3F36E4FA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  <w:r w:rsidRPr="00C635F4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7FB22DD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38753C2C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4922D31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76DC7608" w14:textId="77777777" w:rsidR="00C635F4" w:rsidRPr="00A50670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*</w:t>
            </w:r>
            <w:r w:rsidR="00A5067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56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14:paraId="02A90AD2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C635F4">
              <w:rPr>
                <w:rFonts w:ascii="Times New Roman" w:hAnsi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14:paraId="2A10BBC9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5F00C8EA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3C28A102" w14:textId="77777777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C635F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635F4">
              <w:rPr>
                <w:rFonts w:ascii="Times New Roman" w:hAnsi="Times New Roman"/>
                <w:sz w:val="20"/>
                <w:szCs w:val="20"/>
              </w:rPr>
              <w:t>(ФИО)</w:t>
            </w:r>
            <w:r w:rsidR="00A50670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  <w:tr w:rsidR="00C635F4" w:rsidRPr="00C635F4" w14:paraId="59E3D84F" w14:textId="77777777" w:rsidTr="00CB3E0E">
        <w:tc>
          <w:tcPr>
            <w:tcW w:w="9997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FD3B97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C635F4" w:rsidRPr="00C635F4" w14:paraId="1EC12D0A" w14:textId="77777777" w:rsidTr="00CB3E0E">
        <w:tc>
          <w:tcPr>
            <w:tcW w:w="999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4EE4158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F4">
              <w:rPr>
                <w:rFonts w:ascii="Times New Roman" w:hAnsi="Times New Roman"/>
                <w:sz w:val="20"/>
                <w:szCs w:val="20"/>
              </w:rPr>
              <w:t>Я,_</w:t>
            </w:r>
            <w:proofErr w:type="gramEnd"/>
            <w:r w:rsidRPr="00C635F4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 </w:t>
            </w:r>
            <w:r w:rsidRPr="00C635F4">
              <w:rPr>
                <w:rFonts w:ascii="Times New Roman" w:hAnsi="Times New Roman"/>
                <w:i/>
                <w:sz w:val="20"/>
                <w:szCs w:val="20"/>
              </w:rPr>
              <w:t>(ФИО сотрудника ЦПП)</w:t>
            </w:r>
            <w:r w:rsidRPr="00C635F4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134D7D00" w14:textId="77777777" w:rsidR="00C635F4" w:rsidRPr="00C635F4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  <w:sz w:val="20"/>
                <w:szCs w:val="20"/>
              </w:rPr>
              <w:t>Подпись сотрудника ЦПП _____________________________</w:t>
            </w:r>
          </w:p>
        </w:tc>
      </w:tr>
    </w:tbl>
    <w:p w14:paraId="58CD800E" w14:textId="77777777" w:rsidR="00C635F4" w:rsidRPr="00C635F4" w:rsidRDefault="00C635F4" w:rsidP="00C635F4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5EB672B3" w14:textId="77777777" w:rsidR="00C635F4" w:rsidRPr="00C635F4" w:rsidRDefault="00C635F4" w:rsidP="00C635F4">
      <w:pPr>
        <w:jc w:val="center"/>
        <w:rPr>
          <w:rFonts w:eastAsiaTheme="minorEastAsia"/>
          <w:lang w:eastAsia="ru-RU"/>
        </w:rPr>
      </w:pPr>
    </w:p>
    <w:p w14:paraId="185B2029" w14:textId="77777777"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</w:p>
    <w:p w14:paraId="7AED8448" w14:textId="77777777"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</w:p>
    <w:sectPr w:rsidR="009762B6" w:rsidSect="00A6550A">
      <w:pgSz w:w="11906" w:h="16838"/>
      <w:pgMar w:top="709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2B6"/>
    <w:multiLevelType w:val="hybridMultilevel"/>
    <w:tmpl w:val="2ED6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DCF"/>
    <w:multiLevelType w:val="hybridMultilevel"/>
    <w:tmpl w:val="F216EFD0"/>
    <w:lvl w:ilvl="0" w:tplc="65ECA6EA">
      <w:start w:val="1"/>
      <w:numFmt w:val="bullet"/>
      <w:lvlText w:val="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B6"/>
    <w:rsid w:val="000359D2"/>
    <w:rsid w:val="00054E89"/>
    <w:rsid w:val="000C52E9"/>
    <w:rsid w:val="00126A60"/>
    <w:rsid w:val="001317CE"/>
    <w:rsid w:val="001D174F"/>
    <w:rsid w:val="001E787A"/>
    <w:rsid w:val="00243C6F"/>
    <w:rsid w:val="00284BC9"/>
    <w:rsid w:val="002F4D60"/>
    <w:rsid w:val="00355489"/>
    <w:rsid w:val="00507940"/>
    <w:rsid w:val="005174CD"/>
    <w:rsid w:val="005457C2"/>
    <w:rsid w:val="005646F0"/>
    <w:rsid w:val="00576855"/>
    <w:rsid w:val="0058618B"/>
    <w:rsid w:val="005D5A2C"/>
    <w:rsid w:val="00620FA6"/>
    <w:rsid w:val="006D0FCD"/>
    <w:rsid w:val="006F7481"/>
    <w:rsid w:val="00725153"/>
    <w:rsid w:val="00765A04"/>
    <w:rsid w:val="007F00C4"/>
    <w:rsid w:val="00806A79"/>
    <w:rsid w:val="008540D0"/>
    <w:rsid w:val="00895EE8"/>
    <w:rsid w:val="008B6CC2"/>
    <w:rsid w:val="00912A41"/>
    <w:rsid w:val="009762B6"/>
    <w:rsid w:val="009C2E15"/>
    <w:rsid w:val="00A50670"/>
    <w:rsid w:val="00A51DBA"/>
    <w:rsid w:val="00A6550A"/>
    <w:rsid w:val="00AB16FD"/>
    <w:rsid w:val="00AD31D0"/>
    <w:rsid w:val="00AD3694"/>
    <w:rsid w:val="00C133C4"/>
    <w:rsid w:val="00C635F4"/>
    <w:rsid w:val="00CB43BE"/>
    <w:rsid w:val="00CE6C28"/>
    <w:rsid w:val="00D226B5"/>
    <w:rsid w:val="00DF2ABE"/>
    <w:rsid w:val="00E01442"/>
    <w:rsid w:val="00E63D8B"/>
    <w:rsid w:val="00E6465A"/>
    <w:rsid w:val="00EB04FF"/>
    <w:rsid w:val="00F10AB2"/>
    <w:rsid w:val="00F617E2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F727"/>
  <w15:docId w15:val="{1EF1AB03-841A-488F-886D-61EA369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2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9762B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762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762B6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unhideWhenUsed/>
    <w:rsid w:val="00AD31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1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3C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p65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Дейнега Любовь Андреевна</cp:lastModifiedBy>
  <cp:revision>48</cp:revision>
  <cp:lastPrinted>2020-06-15T02:49:00Z</cp:lastPrinted>
  <dcterms:created xsi:type="dcterms:W3CDTF">2018-07-23T09:08:00Z</dcterms:created>
  <dcterms:modified xsi:type="dcterms:W3CDTF">2020-07-14T01:51:00Z</dcterms:modified>
</cp:coreProperties>
</file>